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A0B" w:rsidRDefault="00C26A0B" w:rsidP="00C26A0B">
      <w:pPr>
        <w:jc w:val="center"/>
        <w:rPr>
          <w:rFonts w:ascii="Arial" w:hAnsi="Arial" w:cs="Arial"/>
          <w:b/>
          <w:sz w:val="28"/>
        </w:rPr>
      </w:pPr>
    </w:p>
    <w:p w:rsidR="002C125A" w:rsidRPr="00C26A0B" w:rsidRDefault="00007432" w:rsidP="00C26A0B">
      <w:pPr>
        <w:jc w:val="center"/>
        <w:rPr>
          <w:rFonts w:ascii="Arial" w:hAnsi="Arial" w:cs="Arial"/>
          <w:b/>
          <w:color w:val="00A3A6"/>
        </w:rPr>
      </w:pPr>
      <w:r w:rsidRPr="00C26A0B">
        <w:rPr>
          <w:rFonts w:ascii="Arial" w:hAnsi="Arial" w:cs="Arial"/>
          <w:b/>
          <w:color w:val="00A3A6"/>
          <w:sz w:val="28"/>
        </w:rPr>
        <w:t xml:space="preserve">ANNEXE 2A à </w:t>
      </w:r>
      <w:r w:rsidR="002C125A" w:rsidRPr="00C26A0B">
        <w:rPr>
          <w:rFonts w:ascii="Arial" w:hAnsi="Arial" w:cs="Arial"/>
          <w:b/>
          <w:color w:val="00A3A6"/>
          <w:sz w:val="28"/>
        </w:rPr>
        <w:t>l’ACTE D’ENGAGEMENT</w:t>
      </w:r>
    </w:p>
    <w:p w:rsidR="00C26A0B" w:rsidRPr="00C26A0B" w:rsidRDefault="00C26A0B" w:rsidP="00C26A0B">
      <w:pPr>
        <w:pStyle w:val="Titre2"/>
        <w:rPr>
          <w:b w:val="0"/>
          <w:color w:val="00A3A6"/>
          <w:sz w:val="22"/>
        </w:rPr>
      </w:pPr>
      <w:r w:rsidRPr="00C26A0B">
        <w:rPr>
          <w:color w:val="00A3A6"/>
        </w:rPr>
        <w:t>PRÉSENTATION DE LA STRUCTURE RESPONSABLE DES PRESTATIONS</w:t>
      </w:r>
    </w:p>
    <w:p w:rsidR="00007432" w:rsidRPr="00007432" w:rsidRDefault="00007432" w:rsidP="00007432"/>
    <w:p w:rsidR="002C125A" w:rsidRDefault="002C125A">
      <w:pPr>
        <w:jc w:val="center"/>
        <w:rPr>
          <w:rFonts w:ascii="Arial" w:hAnsi="Arial"/>
          <w:b/>
          <w:sz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C26A0B" w:rsidRPr="00990EFC" w:rsidTr="00990EFC">
        <w:trPr>
          <w:trHeight w:val="1260"/>
        </w:trPr>
        <w:tc>
          <w:tcPr>
            <w:tcW w:w="9494" w:type="dxa"/>
            <w:shd w:val="clear" w:color="auto" w:fill="00A3A6"/>
            <w:vAlign w:val="center"/>
          </w:tcPr>
          <w:p w:rsidR="00C26A0B" w:rsidRPr="00990EFC" w:rsidRDefault="00C26A0B" w:rsidP="00990EFC">
            <w:pPr>
              <w:jc w:val="center"/>
              <w:rPr>
                <w:rFonts w:ascii="Arial" w:hAnsi="Arial"/>
                <w:b/>
                <w:sz w:val="24"/>
              </w:rPr>
            </w:pPr>
            <w:r w:rsidRPr="00990EFC">
              <w:rPr>
                <w:rFonts w:ascii="Arial" w:hAnsi="Arial"/>
                <w:b/>
                <w:sz w:val="24"/>
              </w:rPr>
              <w:t>Exécution des prestations nécessaires au nettoyage, à l'entretien et à l'hygiène des locaux du centre Nouvelle-Aquitaine-Poitiers</w:t>
            </w:r>
          </w:p>
          <w:p w:rsidR="00C26A0B" w:rsidRPr="00990EFC" w:rsidRDefault="00C26A0B" w:rsidP="00990EFC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C26A0B" w:rsidRPr="00990EFC" w:rsidRDefault="00C26A0B" w:rsidP="00003B30">
            <w:pPr>
              <w:jc w:val="center"/>
              <w:rPr>
                <w:rFonts w:ascii="Arial" w:hAnsi="Arial"/>
                <w:b/>
                <w:sz w:val="24"/>
              </w:rPr>
            </w:pPr>
            <w:r w:rsidRPr="00990EFC">
              <w:rPr>
                <w:rFonts w:ascii="Arial" w:hAnsi="Arial"/>
                <w:b/>
                <w:sz w:val="24"/>
              </w:rPr>
              <w:t xml:space="preserve">Lot </w:t>
            </w:r>
            <w:r w:rsidR="00003B30">
              <w:rPr>
                <w:rFonts w:ascii="Arial" w:hAnsi="Arial"/>
                <w:b/>
                <w:sz w:val="24"/>
              </w:rPr>
              <w:t>2</w:t>
            </w:r>
            <w:r w:rsidRPr="00990EFC">
              <w:rPr>
                <w:rFonts w:ascii="Arial" w:hAnsi="Arial"/>
                <w:b/>
                <w:sz w:val="24"/>
              </w:rPr>
              <w:t xml:space="preserve"> - Site </w:t>
            </w:r>
            <w:r w:rsidR="00003B30">
              <w:rPr>
                <w:rFonts w:ascii="Arial" w:hAnsi="Arial"/>
                <w:b/>
                <w:sz w:val="24"/>
              </w:rPr>
              <w:t xml:space="preserve">du </w:t>
            </w:r>
            <w:proofErr w:type="spellStart"/>
            <w:r w:rsidR="00003B30">
              <w:rPr>
                <w:rFonts w:ascii="Arial" w:hAnsi="Arial"/>
                <w:b/>
                <w:sz w:val="24"/>
              </w:rPr>
              <w:t>Magneraud</w:t>
            </w:r>
            <w:proofErr w:type="spellEnd"/>
            <w:r w:rsidR="00003B30"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</w:tbl>
    <w:p w:rsidR="002C125A" w:rsidRDefault="002C125A">
      <w:pPr>
        <w:rPr>
          <w:rFonts w:ascii="Arial" w:hAnsi="Arial"/>
          <w:b/>
          <w:sz w:val="22"/>
        </w:rPr>
      </w:pPr>
    </w:p>
    <w:p w:rsidR="002C125A" w:rsidRDefault="002C125A">
      <w:pPr>
        <w:rPr>
          <w:rFonts w:ascii="Arial" w:hAnsi="Arial"/>
          <w:b/>
          <w:sz w:val="22"/>
        </w:rPr>
      </w:pPr>
    </w:p>
    <w:p w:rsidR="002C125A" w:rsidRDefault="002C125A">
      <w:pPr>
        <w:pStyle w:val="Corpsdetexte"/>
      </w:pPr>
      <w:r>
        <w:t>Localisati</w:t>
      </w:r>
      <w:r w:rsidR="006A5882">
        <w:t>on de l’Agence d’exploitation (</w:t>
      </w:r>
      <w:r>
        <w:t>Adresse complète, téléphone…)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Présentation du Chiffre d’Affaires généré par l’Agence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Présentation de la structure d’encadrement de l’Agence et suivi du chantier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Délai d’intervention en cas de demande non planifiée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rPr>
          <w:rFonts w:ascii="Arial" w:hAnsi="Arial"/>
        </w:rPr>
      </w:pP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Fait à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En un exemplaire original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Le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 xml:space="preserve">Signature et 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>Cachet commercial du titulaire</w:t>
      </w:r>
    </w:p>
    <w:p w:rsidR="002C125A" w:rsidRDefault="002C125A">
      <w:bookmarkStart w:id="0" w:name="_GoBack"/>
      <w:bookmarkEnd w:id="0"/>
    </w:p>
    <w:sectPr w:rsidR="002C125A" w:rsidSect="00990EFC">
      <w:headerReference w:type="even" r:id="rId6"/>
      <w:headerReference w:type="default" r:id="rId7"/>
      <w:footerReference w:type="default" r:id="rId8"/>
      <w:pgSz w:w="11906" w:h="16838"/>
      <w:pgMar w:top="1418" w:right="1134" w:bottom="1418" w:left="1418" w:header="510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440" w:rsidRDefault="00484440">
      <w:r>
        <w:separator/>
      </w:r>
    </w:p>
  </w:endnote>
  <w:endnote w:type="continuationSeparator" w:id="0">
    <w:p w:rsidR="00484440" w:rsidRDefault="0048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92"/>
      <w:gridCol w:w="4662"/>
    </w:tblGrid>
    <w:tr w:rsidR="00990EFC" w:rsidTr="00990EFC">
      <w:trPr>
        <w:jc w:val="center"/>
      </w:trPr>
      <w:tc>
        <w:tcPr>
          <w:tcW w:w="4798" w:type="dxa"/>
          <w:shd w:val="clear" w:color="auto" w:fill="auto"/>
          <w:vAlign w:val="center"/>
        </w:tcPr>
        <w:p w:rsidR="00990EFC" w:rsidRDefault="00990EFC" w:rsidP="00990EFC">
          <w:pPr>
            <w:pStyle w:val="Pieddepage"/>
            <w:rPr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INRAE - N</w:t>
          </w:r>
          <w:r>
            <w:rPr>
              <w:color w:val="808080"/>
              <w:sz w:val="18"/>
              <w:szCs w:val="18"/>
            </w:rPr>
            <w:t>ouvelle-Aquitaine-Poitiers</w:t>
          </w:r>
        </w:p>
        <w:p w:rsidR="00990EFC" w:rsidRPr="00990EFC" w:rsidRDefault="00990EFC" w:rsidP="00990EFC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Ménage 202</w:t>
          </w:r>
          <w:r w:rsidR="00F87765">
            <w:rPr>
              <w:color w:val="808080"/>
              <w:sz w:val="18"/>
              <w:szCs w:val="18"/>
            </w:rPr>
            <w:t>6</w:t>
          </w:r>
        </w:p>
      </w:tc>
      <w:tc>
        <w:tcPr>
          <w:tcW w:w="4786" w:type="dxa"/>
          <w:shd w:val="clear" w:color="auto" w:fill="auto"/>
          <w:vAlign w:val="center"/>
        </w:tcPr>
        <w:p w:rsidR="00990EFC" w:rsidRPr="00990EFC" w:rsidRDefault="00990EFC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990EFC">
            <w:rPr>
              <w:caps/>
              <w:color w:val="808080"/>
              <w:sz w:val="18"/>
              <w:szCs w:val="18"/>
            </w:rPr>
            <w:fldChar w:fldCharType="begin"/>
          </w:r>
          <w:r w:rsidRPr="00990EFC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990EFC">
            <w:rPr>
              <w:caps/>
              <w:color w:val="808080"/>
              <w:sz w:val="18"/>
              <w:szCs w:val="18"/>
            </w:rPr>
            <w:fldChar w:fldCharType="separate"/>
          </w:r>
          <w:r w:rsidR="00003B30">
            <w:rPr>
              <w:caps/>
              <w:noProof/>
              <w:color w:val="808080"/>
              <w:sz w:val="18"/>
              <w:szCs w:val="18"/>
            </w:rPr>
            <w:t>1</w:t>
          </w:r>
          <w:r w:rsidRPr="00990EFC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C26A0B" w:rsidRPr="00C26A0B" w:rsidRDefault="00C26A0B">
    <w:pPr>
      <w:pStyle w:val="Pieddepage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440" w:rsidRDefault="00484440">
      <w:r>
        <w:separator/>
      </w:r>
    </w:p>
  </w:footnote>
  <w:footnote w:type="continuationSeparator" w:id="0">
    <w:p w:rsidR="00484440" w:rsidRDefault="0048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25A" w:rsidRDefault="002C125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C125A" w:rsidRDefault="002C125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25A" w:rsidRDefault="00003B30">
    <w:pPr>
      <w:pStyle w:val="En-tte"/>
      <w:ind w:right="360"/>
      <w:jc w:val="right"/>
      <w:rPr>
        <w:rFonts w:ascii="Arial" w:hAnsi="Arial"/>
        <w:sz w:val="18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-95250</wp:posOffset>
          </wp:positionH>
          <wp:positionV relativeFrom="paragraph">
            <wp:posOffset>100330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DC"/>
    <w:rsid w:val="00003B30"/>
    <w:rsid w:val="00007432"/>
    <w:rsid w:val="002971FC"/>
    <w:rsid w:val="002C125A"/>
    <w:rsid w:val="002F0731"/>
    <w:rsid w:val="00484440"/>
    <w:rsid w:val="004F3870"/>
    <w:rsid w:val="005477D7"/>
    <w:rsid w:val="005C6F3E"/>
    <w:rsid w:val="006A5882"/>
    <w:rsid w:val="006E75BA"/>
    <w:rsid w:val="007C291E"/>
    <w:rsid w:val="00990EFC"/>
    <w:rsid w:val="00C17752"/>
    <w:rsid w:val="00C26A0B"/>
    <w:rsid w:val="00C41673"/>
    <w:rsid w:val="00CA161D"/>
    <w:rsid w:val="00DA6428"/>
    <w:rsid w:val="00DF3A16"/>
    <w:rsid w:val="00F87765"/>
    <w:rsid w:val="00FB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59EADE8"/>
  <w15:chartTrackingRefBased/>
  <w15:docId w15:val="{BF4A60C4-B800-4DC1-A194-BE4CE5A6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C26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990EFC"/>
    <w:rPr>
      <w:sz w:val="24"/>
    </w:rPr>
  </w:style>
  <w:style w:type="character" w:customStyle="1" w:styleId="PieddepageCar">
    <w:name w:val="Pied de page Car"/>
    <w:link w:val="Pieddepage"/>
    <w:uiPriority w:val="99"/>
    <w:rsid w:val="00990E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2017-12-05T16:25:00Z</cp:lastPrinted>
  <dcterms:created xsi:type="dcterms:W3CDTF">2021-11-19T11:05:00Z</dcterms:created>
  <dcterms:modified xsi:type="dcterms:W3CDTF">2026-02-09T10:05:00Z</dcterms:modified>
</cp:coreProperties>
</file>